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8003" w14:textId="77777777" w:rsidR="00CD57BF" w:rsidRDefault="00C82734" w:rsidP="00BB78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46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F0FA0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0314A5">
        <w:rPr>
          <w:rFonts w:ascii="Times New Roman" w:hAnsi="Times New Roman" w:cs="Times New Roman"/>
          <w:b/>
          <w:bCs/>
          <w:sz w:val="24"/>
          <w:szCs w:val="24"/>
        </w:rPr>
        <w:t xml:space="preserve">TUVOS SVEIKATOS MOKSLŲ UNIVERSITETO GIMNAZIJOS PRADINĖS MOKYKLOS </w:t>
      </w:r>
    </w:p>
    <w:p w14:paraId="495EB086" w14:textId="164A8C73" w:rsidR="00E2360F" w:rsidRPr="003E4281" w:rsidRDefault="000314A5" w:rsidP="00BB78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016329" w:rsidRPr="00E11469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LAPKRIČIO MĖN. VEIKLOS PLANAS</w:t>
      </w:r>
    </w:p>
    <w:tbl>
      <w:tblPr>
        <w:tblStyle w:val="TableGrid"/>
        <w:tblpPr w:leftFromText="180" w:rightFromText="180" w:vertAnchor="text" w:tblpY="1"/>
        <w:tblOverlap w:val="never"/>
        <w:tblW w:w="14140" w:type="dxa"/>
        <w:tblLook w:val="04A0" w:firstRow="1" w:lastRow="0" w:firstColumn="1" w:lastColumn="0" w:noHBand="0" w:noVBand="1"/>
      </w:tblPr>
      <w:tblGrid>
        <w:gridCol w:w="704"/>
        <w:gridCol w:w="1844"/>
        <w:gridCol w:w="6946"/>
        <w:gridCol w:w="1803"/>
        <w:gridCol w:w="2843"/>
      </w:tblGrid>
      <w:tr w:rsidR="00654187" w:rsidRPr="00770E87" w14:paraId="637DFF5F" w14:textId="77777777" w:rsidTr="002C0668">
        <w:tc>
          <w:tcPr>
            <w:tcW w:w="704" w:type="dxa"/>
          </w:tcPr>
          <w:p w14:paraId="7C34D16A" w14:textId="59AA991A" w:rsidR="00654187" w:rsidRPr="00770E87" w:rsidRDefault="00653F56" w:rsidP="009F7F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844" w:type="dxa"/>
          </w:tcPr>
          <w:p w14:paraId="1152C6CC" w14:textId="05473146" w:rsidR="00654187" w:rsidRPr="00770E87" w:rsidRDefault="009F7F78" w:rsidP="009F7F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6946" w:type="dxa"/>
          </w:tcPr>
          <w:p w14:paraId="2FA13A2E" w14:textId="488A73A5" w:rsidR="00654187" w:rsidRPr="00770E87" w:rsidRDefault="009F7F78" w:rsidP="009F7F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</w:tcPr>
          <w:p w14:paraId="5741C7C8" w14:textId="1FCFCA06" w:rsidR="00654187" w:rsidRPr="00770E87" w:rsidRDefault="009F7F78" w:rsidP="009F7F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Dalyviai</w:t>
            </w:r>
          </w:p>
        </w:tc>
        <w:tc>
          <w:tcPr>
            <w:tcW w:w="2843" w:type="dxa"/>
          </w:tcPr>
          <w:p w14:paraId="119A3207" w14:textId="00C06DEA" w:rsidR="00654187" w:rsidRPr="00770E87" w:rsidRDefault="009F7F78" w:rsidP="009F7F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</w:tr>
      <w:tr w:rsidR="00E2360F" w:rsidRPr="00770E87" w14:paraId="260230F1" w14:textId="77777777" w:rsidTr="002C0668">
        <w:tc>
          <w:tcPr>
            <w:tcW w:w="704" w:type="dxa"/>
          </w:tcPr>
          <w:p w14:paraId="0DDADA0D" w14:textId="375CB35A" w:rsidR="00E2360F" w:rsidRPr="00770E87" w:rsidRDefault="00F42101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14:paraId="1FEBDB93" w14:textId="5C2574FB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3 d. </w:t>
            </w:r>
          </w:p>
        </w:tc>
        <w:tc>
          <w:tcPr>
            <w:tcW w:w="6946" w:type="dxa"/>
          </w:tcPr>
          <w:p w14:paraId="36534861" w14:textId="2405B3FA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Atvirų durų diena LSMUG Pradinėje mokykloje.</w:t>
            </w:r>
          </w:p>
        </w:tc>
        <w:tc>
          <w:tcPr>
            <w:tcW w:w="1803" w:type="dxa"/>
          </w:tcPr>
          <w:p w14:paraId="340C90FF" w14:textId="296BE71D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12365B8" w14:textId="09D63BCA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Direktorė A. Burbienė</w:t>
            </w:r>
          </w:p>
        </w:tc>
      </w:tr>
      <w:tr w:rsidR="00E2360F" w:rsidRPr="00770E87" w14:paraId="009A76E7" w14:textId="77777777" w:rsidTr="002C0668">
        <w:tc>
          <w:tcPr>
            <w:tcW w:w="704" w:type="dxa"/>
          </w:tcPr>
          <w:p w14:paraId="10A67BF8" w14:textId="5029F0AB" w:rsidR="00E2360F" w:rsidRPr="00770E87" w:rsidRDefault="00F42101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5DEE9449" w14:textId="07466134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3-30 d.</w:t>
            </w:r>
          </w:p>
        </w:tc>
        <w:tc>
          <w:tcPr>
            <w:tcW w:w="6946" w:type="dxa"/>
          </w:tcPr>
          <w:p w14:paraId="24BBA164" w14:textId="320BC6C2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Kauno miesto pradinių klasių mokinių ir jų šeimos narių kūrybiniame projekte „Gyvenu Lietuvoje 2021“</w:t>
            </w:r>
          </w:p>
        </w:tc>
        <w:tc>
          <w:tcPr>
            <w:tcW w:w="1803" w:type="dxa"/>
          </w:tcPr>
          <w:p w14:paraId="4D2B503F" w14:textId="08D4C32B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3a kl. ir 4a kl. mokiniai</w:t>
            </w:r>
          </w:p>
        </w:tc>
        <w:tc>
          <w:tcPr>
            <w:tcW w:w="2843" w:type="dxa"/>
          </w:tcPr>
          <w:p w14:paraId="11B24F57" w14:textId="654FEF0F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mokytojos N. Augūnienė ir E. Stanevičiūtė</w:t>
            </w:r>
          </w:p>
        </w:tc>
      </w:tr>
      <w:tr w:rsidR="00E2360F" w:rsidRPr="00770E87" w14:paraId="6B318FE1" w14:textId="77777777" w:rsidTr="002C0668">
        <w:tc>
          <w:tcPr>
            <w:tcW w:w="704" w:type="dxa"/>
          </w:tcPr>
          <w:p w14:paraId="7C493DBB" w14:textId="241FA0F9" w:rsidR="00E2360F" w:rsidRPr="00770E87" w:rsidRDefault="00F42101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20D22E2A" w14:textId="6F2623CF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4 d. </w:t>
            </w:r>
          </w:p>
        </w:tc>
        <w:tc>
          <w:tcPr>
            <w:tcW w:w="6946" w:type="dxa"/>
          </w:tcPr>
          <w:p w14:paraId="3A41C538" w14:textId="2538A853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Mokyklos VGK posėdis „Pagalbos mokiniui būdai“</w:t>
            </w:r>
          </w:p>
        </w:tc>
        <w:tc>
          <w:tcPr>
            <w:tcW w:w="1803" w:type="dxa"/>
          </w:tcPr>
          <w:p w14:paraId="0837C585" w14:textId="099E2FD4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843" w:type="dxa"/>
          </w:tcPr>
          <w:p w14:paraId="5EA1406D" w14:textId="149D89EC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VGK pirmininkė V. Šidlauskienė</w:t>
            </w:r>
          </w:p>
        </w:tc>
      </w:tr>
      <w:tr w:rsidR="00E2360F" w:rsidRPr="00770E87" w14:paraId="046B24DE" w14:textId="77777777" w:rsidTr="002C0668">
        <w:tc>
          <w:tcPr>
            <w:tcW w:w="704" w:type="dxa"/>
          </w:tcPr>
          <w:p w14:paraId="029E0994" w14:textId="02FB28E0" w:rsidR="00E2360F" w:rsidRPr="00770E87" w:rsidRDefault="00F42101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03E2244C" w14:textId="1F66734C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4 d. </w:t>
            </w:r>
          </w:p>
        </w:tc>
        <w:tc>
          <w:tcPr>
            <w:tcW w:w="6946" w:type="dxa"/>
          </w:tcPr>
          <w:p w14:paraId="15972D90" w14:textId="4CDC1CBD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Mokytojų metodinės grupės posėdis „Kvalifikacijos kėlimo prioritetai mokykloje“</w:t>
            </w:r>
          </w:p>
        </w:tc>
        <w:tc>
          <w:tcPr>
            <w:tcW w:w="1803" w:type="dxa"/>
          </w:tcPr>
          <w:p w14:paraId="63BBAF63" w14:textId="62AC83DE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843" w:type="dxa"/>
          </w:tcPr>
          <w:p w14:paraId="324461DD" w14:textId="177492B4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Metodinės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 pirmininkė D. Usonienė</w:t>
            </w:r>
          </w:p>
        </w:tc>
      </w:tr>
      <w:tr w:rsidR="00E2360F" w:rsidRPr="00770E87" w14:paraId="360B887B" w14:textId="77777777" w:rsidTr="002C0668">
        <w:tc>
          <w:tcPr>
            <w:tcW w:w="704" w:type="dxa"/>
          </w:tcPr>
          <w:p w14:paraId="55193729" w14:textId="72843340" w:rsidR="00E2360F" w:rsidRPr="00770E87" w:rsidRDefault="00F42101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436601E7" w14:textId="489DA24C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8-gruodžio 10 d.</w:t>
            </w:r>
          </w:p>
        </w:tc>
        <w:tc>
          <w:tcPr>
            <w:tcW w:w="6946" w:type="dxa"/>
          </w:tcPr>
          <w:p w14:paraId="3B63C4DF" w14:textId="62682888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Dalyvavimas Kauno arkivyskupijos katalikų tikybos 2-12 klasių moksleivių kūrybinio dailyraščio konkurse „GEROJI ŽINIA“ pagal Mt 1, 20b-23 </w:t>
            </w:r>
          </w:p>
        </w:tc>
        <w:tc>
          <w:tcPr>
            <w:tcW w:w="1803" w:type="dxa"/>
          </w:tcPr>
          <w:p w14:paraId="7D848390" w14:textId="50E7D66D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3a kl. mokiniai</w:t>
            </w:r>
          </w:p>
        </w:tc>
        <w:tc>
          <w:tcPr>
            <w:tcW w:w="2843" w:type="dxa"/>
          </w:tcPr>
          <w:p w14:paraId="5FB8225F" w14:textId="6919F873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mokytojai N. Augūnienė ir V. Labanauskas</w:t>
            </w:r>
          </w:p>
        </w:tc>
      </w:tr>
      <w:tr w:rsidR="00E2360F" w:rsidRPr="00770E87" w14:paraId="781CFA66" w14:textId="77777777" w:rsidTr="002C0668">
        <w:tc>
          <w:tcPr>
            <w:tcW w:w="704" w:type="dxa"/>
          </w:tcPr>
          <w:p w14:paraId="4E865B50" w14:textId="5A55FABC" w:rsidR="00E2360F" w:rsidRPr="00770E87" w:rsidRDefault="00F42101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14:paraId="1369F5F0" w14:textId="74A51830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8 d. </w:t>
            </w:r>
          </w:p>
        </w:tc>
        <w:tc>
          <w:tcPr>
            <w:tcW w:w="6946" w:type="dxa"/>
          </w:tcPr>
          <w:p w14:paraId="630CC4EA" w14:textId="017A4657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Geros savijautos programos įgyvendinimas mokykloje. Mokyklinio amžiaus vaikų streso įveikos įgūdžių lavinimas, remiantis įsisąmoninimo ir kognityvinės – elgesio terapijos (KET) metodikomis (užsiėmimą veda Dovilė Preimontė).</w:t>
            </w:r>
          </w:p>
        </w:tc>
        <w:tc>
          <w:tcPr>
            <w:tcW w:w="1803" w:type="dxa"/>
          </w:tcPr>
          <w:p w14:paraId="7BEB1ED8" w14:textId="48B5A421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2843" w:type="dxa"/>
          </w:tcPr>
          <w:p w14:paraId="060B3C82" w14:textId="26895B49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 D. Usonienė</w:t>
            </w:r>
          </w:p>
        </w:tc>
      </w:tr>
      <w:tr w:rsidR="00E2360F" w:rsidRPr="00770E87" w14:paraId="26DCA14B" w14:textId="77777777" w:rsidTr="002C0668">
        <w:tc>
          <w:tcPr>
            <w:tcW w:w="704" w:type="dxa"/>
          </w:tcPr>
          <w:p w14:paraId="4FAD7C06" w14:textId="7F8E4A40" w:rsidR="00E2360F" w:rsidRPr="00770E87" w:rsidRDefault="00F42101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4D7BD4A3" w14:textId="6A894602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9 d. </w:t>
            </w:r>
          </w:p>
        </w:tc>
        <w:tc>
          <w:tcPr>
            <w:tcW w:w="6946" w:type="dxa"/>
          </w:tcPr>
          <w:p w14:paraId="22993E9E" w14:textId="3764B261" w:rsidR="00E2360F" w:rsidRPr="00770E87" w:rsidRDefault="00BA3FDA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Integruotos veiklos</w:t>
            </w:r>
            <w:r w:rsidR="00E2360F"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 netradicinėje aplinkoje Kauno valstybiniame lėlių teatre, spektaklis „Užburtos pilies paslaptis“</w:t>
            </w:r>
          </w:p>
        </w:tc>
        <w:tc>
          <w:tcPr>
            <w:tcW w:w="1803" w:type="dxa"/>
          </w:tcPr>
          <w:p w14:paraId="6C03FF39" w14:textId="1ED1C482" w:rsidR="00E2360F" w:rsidRPr="00770E87" w:rsidRDefault="00E2360F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Priešmokyklinio ugdymo ir 1-4 klasių mokiniai.</w:t>
            </w:r>
          </w:p>
        </w:tc>
        <w:tc>
          <w:tcPr>
            <w:tcW w:w="2843" w:type="dxa"/>
          </w:tcPr>
          <w:p w14:paraId="70632703" w14:textId="70B36C66" w:rsidR="00E2360F" w:rsidRPr="00770E87" w:rsidRDefault="005A2F2C" w:rsidP="00E23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2360F" w:rsidRPr="00770E87">
              <w:rPr>
                <w:rFonts w:ascii="Times New Roman" w:hAnsi="Times New Roman" w:cs="Times New Roman"/>
                <w:sz w:val="24"/>
                <w:szCs w:val="24"/>
              </w:rPr>
              <w:t>lasių mokytojai</w:t>
            </w:r>
          </w:p>
        </w:tc>
      </w:tr>
      <w:tr w:rsidR="00E2596E" w:rsidRPr="00770E87" w14:paraId="6B60FBE9" w14:textId="77777777" w:rsidTr="002C0668">
        <w:tc>
          <w:tcPr>
            <w:tcW w:w="704" w:type="dxa"/>
          </w:tcPr>
          <w:p w14:paraId="20B475AC" w14:textId="79E7133A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14:paraId="461310C4" w14:textId="39D2A415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10 d. </w:t>
            </w:r>
          </w:p>
        </w:tc>
        <w:tc>
          <w:tcPr>
            <w:tcW w:w="6946" w:type="dxa"/>
          </w:tcPr>
          <w:p w14:paraId="6476FB67" w14:textId="0814ECD6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Mokytojų metodinės grupės posėdis </w:t>
            </w:r>
            <w:r w:rsidR="00CD415A" w:rsidRPr="00770E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31993"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Klasės vadovo veiklos, prioritetai </w:t>
            </w:r>
            <w:r w:rsidR="001C3398" w:rsidRPr="00770E87">
              <w:rPr>
                <w:rFonts w:ascii="Times New Roman" w:hAnsi="Times New Roman" w:cs="Times New Roman"/>
                <w:sz w:val="24"/>
                <w:szCs w:val="24"/>
              </w:rPr>
              <w:t>lapkričio – gruodžio mėn.</w:t>
            </w:r>
            <w:r w:rsidR="00CD415A" w:rsidRPr="00770E8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03" w:type="dxa"/>
          </w:tcPr>
          <w:p w14:paraId="43979435" w14:textId="204A3704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  <w:tc>
          <w:tcPr>
            <w:tcW w:w="2843" w:type="dxa"/>
          </w:tcPr>
          <w:p w14:paraId="291D7D69" w14:textId="37AE3071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Metodinės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 pirmininkė D. Usonienė</w:t>
            </w:r>
          </w:p>
        </w:tc>
      </w:tr>
      <w:tr w:rsidR="00E2596E" w:rsidRPr="00770E87" w14:paraId="799762CB" w14:textId="77777777" w:rsidTr="002C0668">
        <w:tc>
          <w:tcPr>
            <w:tcW w:w="704" w:type="dxa"/>
          </w:tcPr>
          <w:p w14:paraId="7D2D0A6D" w14:textId="30D9A337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14:paraId="43F5EFEF" w14:textId="4F8DA47B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11 d.</w:t>
            </w:r>
          </w:p>
        </w:tc>
        <w:tc>
          <w:tcPr>
            <w:tcW w:w="6946" w:type="dxa"/>
          </w:tcPr>
          <w:p w14:paraId="4D0272E0" w14:textId="07EBE538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Dalyvavimas respublikiniame virtualių  nuotraukų konkurse: „Sportiškas ruduo“  </w:t>
            </w:r>
          </w:p>
        </w:tc>
        <w:tc>
          <w:tcPr>
            <w:tcW w:w="1803" w:type="dxa"/>
          </w:tcPr>
          <w:p w14:paraId="71FDC70D" w14:textId="7FC54359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3a ir 4a kl. mokiniai</w:t>
            </w:r>
          </w:p>
        </w:tc>
        <w:tc>
          <w:tcPr>
            <w:tcW w:w="2843" w:type="dxa"/>
          </w:tcPr>
          <w:p w14:paraId="2FCA2919" w14:textId="4DB59B67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Mokytojos N. Augūnienė ir  E. Stanevičiūtė</w:t>
            </w:r>
          </w:p>
        </w:tc>
      </w:tr>
      <w:tr w:rsidR="00E2596E" w:rsidRPr="00770E87" w14:paraId="25823284" w14:textId="77777777" w:rsidTr="002C0668">
        <w:tc>
          <w:tcPr>
            <w:tcW w:w="704" w:type="dxa"/>
          </w:tcPr>
          <w:p w14:paraId="6220CD6A" w14:textId="2857344C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14:paraId="1F753B1E" w14:textId="3539C7F1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11, 25 ir gruodžio 9 d.</w:t>
            </w:r>
          </w:p>
        </w:tc>
        <w:tc>
          <w:tcPr>
            <w:tcW w:w="6946" w:type="dxa"/>
          </w:tcPr>
          <w:p w14:paraId="6F69BF0B" w14:textId="04B84937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Dalyvavimas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Edukrafto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 organizuojamose interaktyviose pasaulio pažinimo pamokose su „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Minecraft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03" w:type="dxa"/>
          </w:tcPr>
          <w:p w14:paraId="46D2FE55" w14:textId="2CDD733C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2843" w:type="dxa"/>
          </w:tcPr>
          <w:p w14:paraId="2773EE1A" w14:textId="469A9DBD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  E. Stanevičiūtė</w:t>
            </w:r>
          </w:p>
        </w:tc>
      </w:tr>
      <w:tr w:rsidR="00E2596E" w:rsidRPr="00770E87" w14:paraId="52CBB7E2" w14:textId="77777777" w:rsidTr="002C0668">
        <w:tc>
          <w:tcPr>
            <w:tcW w:w="704" w:type="dxa"/>
          </w:tcPr>
          <w:p w14:paraId="29775339" w14:textId="0AA33F29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14:paraId="61C07D4F" w14:textId="1043D32E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Iki lapkričio 12 d. </w:t>
            </w:r>
          </w:p>
        </w:tc>
        <w:tc>
          <w:tcPr>
            <w:tcW w:w="6946" w:type="dxa"/>
          </w:tcPr>
          <w:p w14:paraId="3094241B" w14:textId="69A8582A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Respublikinio edukacinio projekto „Medžio pasas“ įgyvendinimas</w:t>
            </w:r>
          </w:p>
        </w:tc>
        <w:tc>
          <w:tcPr>
            <w:tcW w:w="1803" w:type="dxa"/>
          </w:tcPr>
          <w:p w14:paraId="3E39E292" w14:textId="4DC33E19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Respublikos pradinukai</w:t>
            </w:r>
          </w:p>
        </w:tc>
        <w:tc>
          <w:tcPr>
            <w:tcW w:w="2843" w:type="dxa"/>
          </w:tcPr>
          <w:p w14:paraId="4DB5CECF" w14:textId="58D0E62B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Gamtos mokytoja A. Malakauskienė, anglų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klb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. mokytoja V. Ugianskienė, pradinio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 mokytojos E. Genienė ir N. Augūnienė</w:t>
            </w:r>
          </w:p>
        </w:tc>
      </w:tr>
      <w:tr w:rsidR="00E2596E" w:rsidRPr="00770E87" w14:paraId="58D5A27F" w14:textId="77777777" w:rsidTr="002C0668">
        <w:tc>
          <w:tcPr>
            <w:tcW w:w="704" w:type="dxa"/>
          </w:tcPr>
          <w:p w14:paraId="6446AC38" w14:textId="33BAC4BD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4" w:type="dxa"/>
          </w:tcPr>
          <w:p w14:paraId="0649C919" w14:textId="6F479A00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12 d. </w:t>
            </w:r>
          </w:p>
        </w:tc>
        <w:tc>
          <w:tcPr>
            <w:tcW w:w="6946" w:type="dxa"/>
          </w:tcPr>
          <w:p w14:paraId="57B47502" w14:textId="28EBF713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Integruotos pamokos MO muziejuje. Edukacinė programa „Kelionė per metų laikus“</w:t>
            </w:r>
          </w:p>
        </w:tc>
        <w:tc>
          <w:tcPr>
            <w:tcW w:w="1803" w:type="dxa"/>
          </w:tcPr>
          <w:p w14:paraId="40F9BF05" w14:textId="7F725E27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1a ir 1b kl. mokiniai</w:t>
            </w:r>
          </w:p>
        </w:tc>
        <w:tc>
          <w:tcPr>
            <w:tcW w:w="2843" w:type="dxa"/>
          </w:tcPr>
          <w:p w14:paraId="4821EEDE" w14:textId="6192FE98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Mokytojos A. Gaidamavičiūtė ir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 Šimkutė</w:t>
            </w:r>
          </w:p>
        </w:tc>
      </w:tr>
      <w:tr w:rsidR="00E2596E" w:rsidRPr="00770E87" w14:paraId="13B82291" w14:textId="77777777" w:rsidTr="002C0668">
        <w:tc>
          <w:tcPr>
            <w:tcW w:w="704" w:type="dxa"/>
          </w:tcPr>
          <w:p w14:paraId="526DE776" w14:textId="1F1A4D05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</w:tcPr>
          <w:p w14:paraId="5D557282" w14:textId="537F20D1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15 d. </w:t>
            </w:r>
          </w:p>
        </w:tc>
        <w:tc>
          <w:tcPr>
            <w:tcW w:w="6946" w:type="dxa"/>
          </w:tcPr>
          <w:p w14:paraId="3216BA7F" w14:textId="4F1AD162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Klaipėdos laikrodžių muziejaus virtualioje edukacijoje  "Senoviniai laikrodžiai"</w:t>
            </w:r>
          </w:p>
        </w:tc>
        <w:tc>
          <w:tcPr>
            <w:tcW w:w="1803" w:type="dxa"/>
          </w:tcPr>
          <w:p w14:paraId="2CFD68BD" w14:textId="52DF862D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3a kl. mokiniai</w:t>
            </w:r>
          </w:p>
        </w:tc>
        <w:tc>
          <w:tcPr>
            <w:tcW w:w="2843" w:type="dxa"/>
          </w:tcPr>
          <w:p w14:paraId="10A7E2E5" w14:textId="642B4390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 N. Augūnienė</w:t>
            </w:r>
          </w:p>
        </w:tc>
      </w:tr>
      <w:tr w:rsidR="00E2596E" w:rsidRPr="00770E87" w14:paraId="15FB5850" w14:textId="77777777" w:rsidTr="002C0668">
        <w:tc>
          <w:tcPr>
            <w:tcW w:w="704" w:type="dxa"/>
          </w:tcPr>
          <w:p w14:paraId="48853F51" w14:textId="4F0981CC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4" w:type="dxa"/>
          </w:tcPr>
          <w:p w14:paraId="3ADAD421" w14:textId="58BD2093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15 d. </w:t>
            </w:r>
          </w:p>
        </w:tc>
        <w:tc>
          <w:tcPr>
            <w:tcW w:w="6946" w:type="dxa"/>
          </w:tcPr>
          <w:p w14:paraId="7808B753" w14:textId="5D7A4C1F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Integruotos pamokos EWA Žemės ūkio technikos įmonėje. Įgyvendinama Karjeros ugdymo programa</w:t>
            </w:r>
          </w:p>
        </w:tc>
        <w:tc>
          <w:tcPr>
            <w:tcW w:w="1803" w:type="dxa"/>
          </w:tcPr>
          <w:p w14:paraId="016DD3FB" w14:textId="025DE8D4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4a kl. mokiniai </w:t>
            </w:r>
          </w:p>
        </w:tc>
        <w:tc>
          <w:tcPr>
            <w:tcW w:w="2843" w:type="dxa"/>
          </w:tcPr>
          <w:p w14:paraId="6D69FC27" w14:textId="342F9116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 E. Stanevičiūtė</w:t>
            </w:r>
          </w:p>
        </w:tc>
      </w:tr>
      <w:tr w:rsidR="00E2596E" w:rsidRPr="00770E87" w14:paraId="0B371ADF" w14:textId="77777777" w:rsidTr="002C0668">
        <w:tc>
          <w:tcPr>
            <w:tcW w:w="704" w:type="dxa"/>
          </w:tcPr>
          <w:p w14:paraId="67FBE4A0" w14:textId="3AC545CD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4" w:type="dxa"/>
          </w:tcPr>
          <w:p w14:paraId="457EC244" w14:textId="63238D3E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15 d. </w:t>
            </w:r>
          </w:p>
        </w:tc>
        <w:tc>
          <w:tcPr>
            <w:tcW w:w="6946" w:type="dxa"/>
          </w:tcPr>
          <w:p w14:paraId="2AEF7303" w14:textId="37C731F4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nuotolinėje edukacinėje programoje „Kelionė po Lietuvą“ (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Galvoklis.lt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03" w:type="dxa"/>
          </w:tcPr>
          <w:p w14:paraId="3F1BF86E" w14:textId="06803371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2a ir 2b kl. mokiniai</w:t>
            </w:r>
          </w:p>
        </w:tc>
        <w:tc>
          <w:tcPr>
            <w:tcW w:w="2843" w:type="dxa"/>
          </w:tcPr>
          <w:p w14:paraId="2F167299" w14:textId="7F42246E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Mokytojos R. Petniūnienė ir D. Usonienė</w:t>
            </w:r>
          </w:p>
        </w:tc>
      </w:tr>
      <w:tr w:rsidR="00E2596E" w:rsidRPr="00770E87" w14:paraId="789D5F76" w14:textId="77777777" w:rsidTr="002C0668">
        <w:tc>
          <w:tcPr>
            <w:tcW w:w="704" w:type="dxa"/>
          </w:tcPr>
          <w:p w14:paraId="2214AD4E" w14:textId="3D13A962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4" w:type="dxa"/>
          </w:tcPr>
          <w:p w14:paraId="0E493D6A" w14:textId="601710D5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15 - 21 d.</w:t>
            </w:r>
          </w:p>
        </w:tc>
        <w:tc>
          <w:tcPr>
            <w:tcW w:w="6946" w:type="dxa"/>
          </w:tcPr>
          <w:p w14:paraId="2AC5C834" w14:textId="6FEDAD6B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Šiaurės šalių literatūros savaitėje 2021 „Skaitymai auštant“</w:t>
            </w:r>
          </w:p>
        </w:tc>
        <w:tc>
          <w:tcPr>
            <w:tcW w:w="1803" w:type="dxa"/>
          </w:tcPr>
          <w:p w14:paraId="009E2B51" w14:textId="0C22CD3F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 a kl. mokiniai</w:t>
            </w:r>
          </w:p>
        </w:tc>
        <w:tc>
          <w:tcPr>
            <w:tcW w:w="2843" w:type="dxa"/>
          </w:tcPr>
          <w:p w14:paraId="4EF06D49" w14:textId="2E28A89A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mokytojos N. Augūnienė, V. Ugianskienė</w:t>
            </w:r>
          </w:p>
        </w:tc>
      </w:tr>
      <w:tr w:rsidR="00E2596E" w:rsidRPr="00770E87" w14:paraId="0741BB6E" w14:textId="77777777" w:rsidTr="002C0668">
        <w:tc>
          <w:tcPr>
            <w:tcW w:w="704" w:type="dxa"/>
          </w:tcPr>
          <w:p w14:paraId="0972F82E" w14:textId="3655DB43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4" w:type="dxa"/>
          </w:tcPr>
          <w:p w14:paraId="1AA7B908" w14:textId="7CDD24D6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15 d.</w:t>
            </w:r>
          </w:p>
        </w:tc>
        <w:tc>
          <w:tcPr>
            <w:tcW w:w="6946" w:type="dxa"/>
          </w:tcPr>
          <w:p w14:paraId="2F7223DA" w14:textId="4ADB1E87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Dalyvavimas konferencijoje „Su šeima sportuot smagu" </w:t>
            </w:r>
          </w:p>
        </w:tc>
        <w:tc>
          <w:tcPr>
            <w:tcW w:w="1803" w:type="dxa"/>
          </w:tcPr>
          <w:p w14:paraId="48D621A9" w14:textId="532EF363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2b klasės mokiniai</w:t>
            </w:r>
          </w:p>
        </w:tc>
        <w:tc>
          <w:tcPr>
            <w:tcW w:w="2843" w:type="dxa"/>
          </w:tcPr>
          <w:p w14:paraId="59D62476" w14:textId="4B3C0EB5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 D. Usonienė</w:t>
            </w:r>
          </w:p>
        </w:tc>
      </w:tr>
      <w:tr w:rsidR="00E2596E" w:rsidRPr="00770E87" w14:paraId="6589483B" w14:textId="77777777" w:rsidTr="002C0668">
        <w:tc>
          <w:tcPr>
            <w:tcW w:w="704" w:type="dxa"/>
          </w:tcPr>
          <w:p w14:paraId="1992BFED" w14:textId="16C957D5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4" w:type="dxa"/>
          </w:tcPr>
          <w:p w14:paraId="2DD99A46" w14:textId="09380665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15 d. </w:t>
            </w:r>
          </w:p>
        </w:tc>
        <w:tc>
          <w:tcPr>
            <w:tcW w:w="6946" w:type="dxa"/>
          </w:tcPr>
          <w:p w14:paraId="10004B98" w14:textId="6FD43EAC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Geros savijautos programos įgyvendinimas mokykloje „Jaučiuosi gerai – bendrauju smagiai“ (užsiėmimą veda Jovita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Kiežė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</w:tcPr>
          <w:p w14:paraId="7660C9BA" w14:textId="2ADA2639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1a kl. mokiniai</w:t>
            </w:r>
          </w:p>
        </w:tc>
        <w:tc>
          <w:tcPr>
            <w:tcW w:w="2843" w:type="dxa"/>
          </w:tcPr>
          <w:p w14:paraId="7A27D7A8" w14:textId="0DF92B35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 Šimkutė</w:t>
            </w:r>
          </w:p>
        </w:tc>
      </w:tr>
      <w:tr w:rsidR="00E2596E" w:rsidRPr="00770E87" w14:paraId="65EBDAE7" w14:textId="77777777" w:rsidTr="002C0668">
        <w:tc>
          <w:tcPr>
            <w:tcW w:w="704" w:type="dxa"/>
          </w:tcPr>
          <w:p w14:paraId="36411DAE" w14:textId="453B4C96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4" w:type="dxa"/>
          </w:tcPr>
          <w:p w14:paraId="7B1C7A3E" w14:textId="12723F8A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16 d.</w:t>
            </w:r>
          </w:p>
        </w:tc>
        <w:tc>
          <w:tcPr>
            <w:tcW w:w="6946" w:type="dxa"/>
          </w:tcPr>
          <w:p w14:paraId="0E8A9B28" w14:textId="43FC4A3A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edukacinėje programoje „Teatro užkulisiai smalsiesiems“ Kauno valstybiniame muzikiniame teatre</w:t>
            </w:r>
          </w:p>
        </w:tc>
        <w:tc>
          <w:tcPr>
            <w:tcW w:w="1803" w:type="dxa"/>
          </w:tcPr>
          <w:p w14:paraId="766F001B" w14:textId="40B87CA5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3a kl. mokiniai</w:t>
            </w:r>
          </w:p>
        </w:tc>
        <w:tc>
          <w:tcPr>
            <w:tcW w:w="2843" w:type="dxa"/>
          </w:tcPr>
          <w:p w14:paraId="1B63FCF4" w14:textId="00929D2A" w:rsidR="00E2596E" w:rsidRPr="00770E87" w:rsidRDefault="00E2596E" w:rsidP="00E25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mokytojos N. Augūnienė ir K. Petrauskienė</w:t>
            </w:r>
          </w:p>
        </w:tc>
      </w:tr>
      <w:tr w:rsidR="000C5841" w:rsidRPr="00770E87" w14:paraId="38394D44" w14:textId="77777777" w:rsidTr="002C0668">
        <w:tc>
          <w:tcPr>
            <w:tcW w:w="704" w:type="dxa"/>
          </w:tcPr>
          <w:p w14:paraId="4CEE5AA5" w14:textId="310B2EDE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4" w:type="dxa"/>
          </w:tcPr>
          <w:p w14:paraId="6F184268" w14:textId="4036E0DE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16 d. </w:t>
            </w:r>
          </w:p>
        </w:tc>
        <w:tc>
          <w:tcPr>
            <w:tcW w:w="6946" w:type="dxa"/>
          </w:tcPr>
          <w:p w14:paraId="10B88127" w14:textId="623A8F74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Paskaita – diskusija mokinių tėvams, mokytojams „Smurtas artimoje aplinkoje“ (dalyvauja Kauno PPT direktorė R.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Žiulytė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</w:tcPr>
          <w:p w14:paraId="113F61E7" w14:textId="0F1EC969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Mokytojai, tėvai</w:t>
            </w:r>
          </w:p>
        </w:tc>
        <w:tc>
          <w:tcPr>
            <w:tcW w:w="2843" w:type="dxa"/>
          </w:tcPr>
          <w:p w14:paraId="479B9F41" w14:textId="0CA0475F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Direktorė A. Burbienė</w:t>
            </w:r>
          </w:p>
        </w:tc>
      </w:tr>
      <w:tr w:rsidR="000C5841" w:rsidRPr="00770E87" w14:paraId="6280BF2D" w14:textId="77777777" w:rsidTr="002C0668">
        <w:tc>
          <w:tcPr>
            <w:tcW w:w="704" w:type="dxa"/>
          </w:tcPr>
          <w:p w14:paraId="33518C3A" w14:textId="1511D564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4" w:type="dxa"/>
          </w:tcPr>
          <w:p w14:paraId="5A7D4ABC" w14:textId="2FE4D72D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16-30 d. </w:t>
            </w:r>
          </w:p>
        </w:tc>
        <w:tc>
          <w:tcPr>
            <w:tcW w:w="6946" w:type="dxa"/>
          </w:tcPr>
          <w:p w14:paraId="13A8FAF2" w14:textId="3C752EF1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respublikiniame švietimo įstaigų virtualių nuotraukų parodoje „Sportiškas ruduo“</w:t>
            </w:r>
          </w:p>
        </w:tc>
        <w:tc>
          <w:tcPr>
            <w:tcW w:w="1803" w:type="dxa"/>
          </w:tcPr>
          <w:p w14:paraId="54AFD7ED" w14:textId="4D3BCBDD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3a ir 4a kl. mokiniai</w:t>
            </w:r>
          </w:p>
        </w:tc>
        <w:tc>
          <w:tcPr>
            <w:tcW w:w="2843" w:type="dxa"/>
          </w:tcPr>
          <w:p w14:paraId="78FB79E8" w14:textId="0A08B82D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Mokytojos N. Augūnienė ir E. Stanevičiūtė</w:t>
            </w:r>
          </w:p>
        </w:tc>
      </w:tr>
      <w:tr w:rsidR="00E917AB" w:rsidRPr="00770E87" w14:paraId="4E19E901" w14:textId="77777777" w:rsidTr="002C0668">
        <w:tc>
          <w:tcPr>
            <w:tcW w:w="704" w:type="dxa"/>
          </w:tcPr>
          <w:p w14:paraId="7F5A95DB" w14:textId="68340F87" w:rsidR="00E917AB" w:rsidRPr="00770E87" w:rsidRDefault="00E917AB" w:rsidP="00E917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4" w:type="dxa"/>
          </w:tcPr>
          <w:p w14:paraId="5133F708" w14:textId="12AF8B1B" w:rsidR="00E917AB" w:rsidRPr="00770E87" w:rsidRDefault="00E917AB" w:rsidP="00E917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17 d. </w:t>
            </w:r>
          </w:p>
        </w:tc>
        <w:tc>
          <w:tcPr>
            <w:tcW w:w="6946" w:type="dxa"/>
          </w:tcPr>
          <w:p w14:paraId="5198CD24" w14:textId="27D6EB76" w:rsidR="00E917AB" w:rsidRPr="00770E87" w:rsidRDefault="00E917AB" w:rsidP="00E917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Mokytojų metodinės grupės posėdis „Patarimai mokytojams susidūrus su vaikų dėmesio ir elgesio sunkumais. Nauji mokymo metodai susikaupimui“</w:t>
            </w:r>
          </w:p>
        </w:tc>
        <w:tc>
          <w:tcPr>
            <w:tcW w:w="1803" w:type="dxa"/>
          </w:tcPr>
          <w:p w14:paraId="6E02B2BF" w14:textId="0242BAE2" w:rsidR="00E917AB" w:rsidRPr="00770E87" w:rsidRDefault="00E917AB" w:rsidP="00E917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843" w:type="dxa"/>
          </w:tcPr>
          <w:p w14:paraId="78902CF7" w14:textId="550831F6" w:rsidR="00E917AB" w:rsidRPr="00770E87" w:rsidRDefault="00E917AB" w:rsidP="00E917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Metodinės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 pirmininkė D. Usonienė</w:t>
            </w:r>
          </w:p>
        </w:tc>
      </w:tr>
      <w:tr w:rsidR="000C5841" w:rsidRPr="00770E87" w14:paraId="1EA1929E" w14:textId="77777777" w:rsidTr="002C0668">
        <w:tc>
          <w:tcPr>
            <w:tcW w:w="704" w:type="dxa"/>
          </w:tcPr>
          <w:p w14:paraId="1FFB5576" w14:textId="3044A2B5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4" w:type="dxa"/>
          </w:tcPr>
          <w:p w14:paraId="080A619E" w14:textId="56E9680A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Iki lapkričio 17 d. </w:t>
            </w:r>
          </w:p>
        </w:tc>
        <w:tc>
          <w:tcPr>
            <w:tcW w:w="6946" w:type="dxa"/>
          </w:tcPr>
          <w:p w14:paraId="114FA465" w14:textId="534922E5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kūrybiniame-prevenciniame konkurse „Su atšvaitu saugiau“</w:t>
            </w:r>
          </w:p>
        </w:tc>
        <w:tc>
          <w:tcPr>
            <w:tcW w:w="1803" w:type="dxa"/>
          </w:tcPr>
          <w:p w14:paraId="376280CC" w14:textId="37CC8E2C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1a ir 4a kl. mokiniai</w:t>
            </w:r>
          </w:p>
        </w:tc>
        <w:tc>
          <w:tcPr>
            <w:tcW w:w="2843" w:type="dxa"/>
          </w:tcPr>
          <w:p w14:paraId="58F3DE3C" w14:textId="3D7705CD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mokytojos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 Šimkutė ir E. Stanevičiūtė</w:t>
            </w:r>
          </w:p>
        </w:tc>
      </w:tr>
      <w:tr w:rsidR="000C5841" w:rsidRPr="00770E87" w14:paraId="559F938B" w14:textId="77777777" w:rsidTr="002C0668">
        <w:tc>
          <w:tcPr>
            <w:tcW w:w="704" w:type="dxa"/>
          </w:tcPr>
          <w:p w14:paraId="61B38F3D" w14:textId="05114DBE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4" w:type="dxa"/>
          </w:tcPr>
          <w:p w14:paraId="408B13B1" w14:textId="674333A0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22 d. </w:t>
            </w:r>
          </w:p>
        </w:tc>
        <w:tc>
          <w:tcPr>
            <w:tcW w:w="6946" w:type="dxa"/>
          </w:tcPr>
          <w:p w14:paraId="327F42CC" w14:textId="7696A119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Geros savijautos programos įgyvendinimas mokykloje „Jaučiuosi gerai – bendrauju smagiai“ (užsiėmimą veda Jovita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Kiežė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</w:tcPr>
          <w:p w14:paraId="57324940" w14:textId="3033FA87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2843" w:type="dxa"/>
          </w:tcPr>
          <w:p w14:paraId="3F30FE7B" w14:textId="551EDBDE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 E. Stanevičiūtė</w:t>
            </w:r>
          </w:p>
        </w:tc>
      </w:tr>
      <w:tr w:rsidR="000C5841" w:rsidRPr="00770E87" w14:paraId="237267F3" w14:textId="77777777" w:rsidTr="002C0668">
        <w:tc>
          <w:tcPr>
            <w:tcW w:w="704" w:type="dxa"/>
          </w:tcPr>
          <w:p w14:paraId="7C86F14B" w14:textId="7480B295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4" w:type="dxa"/>
          </w:tcPr>
          <w:p w14:paraId="5FE3B9D0" w14:textId="39B5E811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22 d.</w:t>
            </w:r>
          </w:p>
        </w:tc>
        <w:tc>
          <w:tcPr>
            <w:tcW w:w="6946" w:type="dxa"/>
          </w:tcPr>
          <w:p w14:paraId="3E5C4C3C" w14:textId="129497FD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Pinigų muziejaus virtualioje pamokoje „Pinigai. Nuo kriauklelių iki kortelių“</w:t>
            </w:r>
          </w:p>
        </w:tc>
        <w:tc>
          <w:tcPr>
            <w:tcW w:w="1803" w:type="dxa"/>
          </w:tcPr>
          <w:p w14:paraId="75E5744F" w14:textId="69978725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3a kl. mokiniai</w:t>
            </w:r>
          </w:p>
        </w:tc>
        <w:tc>
          <w:tcPr>
            <w:tcW w:w="2843" w:type="dxa"/>
          </w:tcPr>
          <w:p w14:paraId="7EABE4B8" w14:textId="75288628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 N. Augūnienė</w:t>
            </w:r>
          </w:p>
        </w:tc>
      </w:tr>
      <w:tr w:rsidR="00457682" w:rsidRPr="00770E87" w14:paraId="46DF49DB" w14:textId="77777777" w:rsidTr="002C0668">
        <w:tc>
          <w:tcPr>
            <w:tcW w:w="704" w:type="dxa"/>
          </w:tcPr>
          <w:p w14:paraId="0439C95F" w14:textId="5124B9FE" w:rsidR="00457682" w:rsidRPr="00770E87" w:rsidRDefault="00053E34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1844" w:type="dxa"/>
          </w:tcPr>
          <w:p w14:paraId="37EF065F" w14:textId="0D9FD7F4" w:rsidR="00457682" w:rsidRPr="00770E87" w:rsidRDefault="00457682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Lapkričio 22 d. </w:t>
            </w:r>
          </w:p>
        </w:tc>
        <w:tc>
          <w:tcPr>
            <w:tcW w:w="6946" w:type="dxa"/>
          </w:tcPr>
          <w:p w14:paraId="3CEA049A" w14:textId="594BCC11" w:rsidR="00457682" w:rsidRPr="00457682" w:rsidRDefault="00CE07D1" w:rsidP="0045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Sveikatos ugdymo kine</w:t>
            </w:r>
            <w:r w:rsidR="00FA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ziterapiniai užsiėmimai priešmokykli</w:t>
            </w:r>
            <w:r w:rsidR="0005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nio ugdymo mokiniams. </w:t>
            </w:r>
            <w:r w:rsidR="00B9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Užsiėmimą veda </w:t>
            </w:r>
            <w:r w:rsidR="00457682" w:rsidRPr="0045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 sporto klub</w:t>
            </w:r>
            <w:r w:rsidR="00B9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457682" w:rsidRPr="0045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457682" w:rsidRPr="0045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Startukas” </w:t>
            </w:r>
            <w:r w:rsidR="00B9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kinezite</w:t>
            </w:r>
            <w:r w:rsidR="00D6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rapijos specialistai (</w:t>
            </w:r>
            <w:r w:rsidR="00457682" w:rsidRPr="0045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bendradarbia</w:t>
            </w:r>
            <w:r w:rsidR="00D6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ujant </w:t>
            </w:r>
            <w:r w:rsidR="00457682" w:rsidRPr="0045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Kauno miesto visuomenės sveikatos biuru</w:t>
            </w:r>
            <w:r w:rsidR="00D6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57682" w:rsidRPr="0045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D44194" w14:textId="77777777" w:rsidR="00457682" w:rsidRPr="00457682" w:rsidRDefault="00457682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4E4A727" w14:textId="7A50B8AB" w:rsidR="00457682" w:rsidRPr="00770E87" w:rsidRDefault="00D676B7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0a ir 0b kl. mokiniai</w:t>
            </w:r>
          </w:p>
        </w:tc>
        <w:tc>
          <w:tcPr>
            <w:tcW w:w="2843" w:type="dxa"/>
          </w:tcPr>
          <w:p w14:paraId="62ED5B95" w14:textId="633BF770" w:rsidR="00457682" w:rsidRPr="00770E87" w:rsidRDefault="00D676B7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Mokytojos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Brazauskaitė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I. Grigaitytė</w:t>
            </w:r>
          </w:p>
        </w:tc>
      </w:tr>
      <w:tr w:rsidR="000C5841" w:rsidRPr="00770E87" w14:paraId="7345211C" w14:textId="77777777" w:rsidTr="002C0668">
        <w:tc>
          <w:tcPr>
            <w:tcW w:w="704" w:type="dxa"/>
          </w:tcPr>
          <w:p w14:paraId="3E64598E" w14:textId="65828406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5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2ACC81AA" w14:textId="1C0CB602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6946" w:type="dxa"/>
          </w:tcPr>
          <w:p w14:paraId="029731E0" w14:textId="2EAF2F36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tarptautiniame 1-4 klasių mokinių konkurso „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 ruduo 2021“ E-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twinning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 projekte „Netipinė aplinka – vaikų kūrybiškumo plėtotė“</w:t>
            </w:r>
          </w:p>
        </w:tc>
        <w:tc>
          <w:tcPr>
            <w:tcW w:w="1803" w:type="dxa"/>
          </w:tcPr>
          <w:p w14:paraId="7D610D0D" w14:textId="11B30535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4a kl.  mokiniai</w:t>
            </w:r>
          </w:p>
        </w:tc>
        <w:tc>
          <w:tcPr>
            <w:tcW w:w="2843" w:type="dxa"/>
          </w:tcPr>
          <w:p w14:paraId="0F3EB226" w14:textId="1BDB8CE3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 E. Stanevičiūtė</w:t>
            </w:r>
          </w:p>
        </w:tc>
      </w:tr>
      <w:tr w:rsidR="000C5841" w:rsidRPr="00770E87" w14:paraId="541043FA" w14:textId="77777777" w:rsidTr="002C0668">
        <w:tc>
          <w:tcPr>
            <w:tcW w:w="704" w:type="dxa"/>
          </w:tcPr>
          <w:p w14:paraId="09B67D35" w14:textId="068DBD91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38EE18D2" w14:textId="4A785F33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24 d.</w:t>
            </w:r>
          </w:p>
        </w:tc>
        <w:tc>
          <w:tcPr>
            <w:tcW w:w="6946" w:type="dxa"/>
          </w:tcPr>
          <w:p w14:paraId="213AFD78" w14:textId="5FD42DEE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Dalyvavimas Respublikinėje pradinių klasių mokinių konferencijoje „Saugus, aktyvus ir sveikas“ </w:t>
            </w:r>
          </w:p>
        </w:tc>
        <w:tc>
          <w:tcPr>
            <w:tcW w:w="1803" w:type="dxa"/>
          </w:tcPr>
          <w:p w14:paraId="6F1A9B83" w14:textId="6938A881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2b klasės mokiniai</w:t>
            </w:r>
          </w:p>
        </w:tc>
        <w:tc>
          <w:tcPr>
            <w:tcW w:w="2843" w:type="dxa"/>
          </w:tcPr>
          <w:p w14:paraId="6ACCF642" w14:textId="431159BF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 D. Usonienė</w:t>
            </w:r>
          </w:p>
        </w:tc>
      </w:tr>
      <w:tr w:rsidR="00E917AB" w:rsidRPr="00770E87" w14:paraId="1789326F" w14:textId="77777777" w:rsidTr="002C0668">
        <w:tc>
          <w:tcPr>
            <w:tcW w:w="704" w:type="dxa"/>
          </w:tcPr>
          <w:p w14:paraId="6BC15970" w14:textId="60649D35" w:rsidR="00E917AB" w:rsidRPr="00770E87" w:rsidRDefault="00E917AB" w:rsidP="00E917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7390FEB8" w14:textId="220C35F2" w:rsidR="00E917AB" w:rsidRPr="00770E87" w:rsidRDefault="00E917AB" w:rsidP="00E917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24 d. </w:t>
            </w:r>
          </w:p>
        </w:tc>
        <w:tc>
          <w:tcPr>
            <w:tcW w:w="6946" w:type="dxa"/>
          </w:tcPr>
          <w:p w14:paraId="1C88BB60" w14:textId="7F538B69" w:rsidR="00E917AB" w:rsidRPr="00770E87" w:rsidRDefault="00E917AB" w:rsidP="00E917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Mokytojų metodinės grupės posėdis „</w:t>
            </w:r>
            <w:proofErr w:type="spellStart"/>
            <w:r w:rsidR="0066737D" w:rsidRPr="00770E87">
              <w:rPr>
                <w:rFonts w:ascii="Times New Roman" w:hAnsi="Times New Roman" w:cs="Times New Roman"/>
                <w:sz w:val="24"/>
                <w:szCs w:val="24"/>
              </w:rPr>
              <w:t>Įtraukusis</w:t>
            </w:r>
            <w:proofErr w:type="spellEnd"/>
            <w:r w:rsidR="0066737D"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 ugdymas“</w:t>
            </w:r>
          </w:p>
        </w:tc>
        <w:tc>
          <w:tcPr>
            <w:tcW w:w="1803" w:type="dxa"/>
          </w:tcPr>
          <w:p w14:paraId="44892652" w14:textId="231335C4" w:rsidR="00E917AB" w:rsidRPr="00770E87" w:rsidRDefault="00E917AB" w:rsidP="00E917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843" w:type="dxa"/>
          </w:tcPr>
          <w:p w14:paraId="5C8FE676" w14:textId="35978027" w:rsidR="00E917AB" w:rsidRPr="00770E87" w:rsidRDefault="00053E34" w:rsidP="00E917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917AB"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etodinės </w:t>
            </w:r>
            <w:proofErr w:type="spellStart"/>
            <w:r w:rsidR="00E917AB" w:rsidRPr="00770E87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="00E917AB" w:rsidRPr="00770E87">
              <w:rPr>
                <w:rFonts w:ascii="Times New Roman" w:hAnsi="Times New Roman" w:cs="Times New Roman"/>
                <w:sz w:val="24"/>
                <w:szCs w:val="24"/>
              </w:rPr>
              <w:t>. pirmininkė D. Usonienė</w:t>
            </w:r>
          </w:p>
        </w:tc>
      </w:tr>
      <w:tr w:rsidR="000C5841" w:rsidRPr="00770E87" w14:paraId="4D20EABF" w14:textId="77777777" w:rsidTr="002C0668">
        <w:tc>
          <w:tcPr>
            <w:tcW w:w="704" w:type="dxa"/>
          </w:tcPr>
          <w:p w14:paraId="0195C1DB" w14:textId="389B7397" w:rsidR="000C5841" w:rsidRPr="00770E87" w:rsidRDefault="00053E34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5841" w:rsidRPr="007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693AB0F1" w14:textId="78A8A4C5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24 d. </w:t>
            </w:r>
          </w:p>
        </w:tc>
        <w:tc>
          <w:tcPr>
            <w:tcW w:w="6946" w:type="dxa"/>
          </w:tcPr>
          <w:p w14:paraId="0BA30B36" w14:textId="0BAF3C37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muzikos teorijos olimpiadoje. III-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 Tarptautinis pradinio ugdymo mokinių muzikos konkursas „Muzika kitaip - 2021“ </w:t>
            </w:r>
          </w:p>
        </w:tc>
        <w:tc>
          <w:tcPr>
            <w:tcW w:w="1803" w:type="dxa"/>
          </w:tcPr>
          <w:p w14:paraId="5B1FFE15" w14:textId="77777777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Sližauskas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, 2b</w:t>
            </w:r>
          </w:p>
          <w:p w14:paraId="06F4EE72" w14:textId="77777777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M. Mikuta, 3a</w:t>
            </w:r>
          </w:p>
          <w:p w14:paraId="5838D3EA" w14:textId="77777777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M. Dainius, 3a</w:t>
            </w:r>
          </w:p>
          <w:p w14:paraId="08F1C6A6" w14:textId="2B530234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V. Gelžinis, 3a</w:t>
            </w:r>
          </w:p>
        </w:tc>
        <w:tc>
          <w:tcPr>
            <w:tcW w:w="2843" w:type="dxa"/>
          </w:tcPr>
          <w:p w14:paraId="3E5E9257" w14:textId="23F990F0" w:rsidR="000C5841" w:rsidRPr="00770E87" w:rsidRDefault="00053E34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5841" w:rsidRPr="00770E87">
              <w:rPr>
                <w:rFonts w:ascii="Times New Roman" w:hAnsi="Times New Roman" w:cs="Times New Roman"/>
                <w:sz w:val="24"/>
                <w:szCs w:val="24"/>
              </w:rPr>
              <w:t>uzikos mokytoja K. Petrauskienė</w:t>
            </w:r>
          </w:p>
        </w:tc>
      </w:tr>
      <w:tr w:rsidR="000C5841" w:rsidRPr="00770E87" w14:paraId="0D63295A" w14:textId="77777777" w:rsidTr="002C0668">
        <w:tc>
          <w:tcPr>
            <w:tcW w:w="704" w:type="dxa"/>
          </w:tcPr>
          <w:p w14:paraId="00ED6313" w14:textId="3E79F712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2DFE6E1A" w14:textId="3D02DDF5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25 d. </w:t>
            </w:r>
          </w:p>
        </w:tc>
        <w:tc>
          <w:tcPr>
            <w:tcW w:w="6946" w:type="dxa"/>
          </w:tcPr>
          <w:p w14:paraId="14D296A5" w14:textId="5CA5AE78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Geros savijautos programos įgyvendinimas mokykloje „Jaučiuosi gerai – bendrauju smagiai“ (užsiėmimą veda Jovita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Kiežė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</w:tcPr>
          <w:p w14:paraId="6DE9E396" w14:textId="3E44FD4D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1b kl. mokiniai</w:t>
            </w:r>
          </w:p>
        </w:tc>
        <w:tc>
          <w:tcPr>
            <w:tcW w:w="2843" w:type="dxa"/>
          </w:tcPr>
          <w:p w14:paraId="40CCD70F" w14:textId="512E7908" w:rsidR="000C5841" w:rsidRPr="00770E87" w:rsidRDefault="00053E34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5841" w:rsidRPr="00770E87">
              <w:rPr>
                <w:rFonts w:ascii="Times New Roman" w:hAnsi="Times New Roman" w:cs="Times New Roman"/>
                <w:sz w:val="24"/>
                <w:szCs w:val="24"/>
              </w:rPr>
              <w:t>okytoja A. Gaidamavičiūtė</w:t>
            </w:r>
          </w:p>
        </w:tc>
      </w:tr>
      <w:tr w:rsidR="000C5841" w:rsidRPr="00770E87" w14:paraId="54A820A9" w14:textId="77777777" w:rsidTr="002C0668">
        <w:tc>
          <w:tcPr>
            <w:tcW w:w="704" w:type="dxa"/>
          </w:tcPr>
          <w:p w14:paraId="16E6E4C3" w14:textId="1D73EAC5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32E2BF45" w14:textId="649FF58E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25 d.</w:t>
            </w:r>
          </w:p>
        </w:tc>
        <w:tc>
          <w:tcPr>
            <w:tcW w:w="6946" w:type="dxa"/>
          </w:tcPr>
          <w:p w14:paraId="3FD076E9" w14:textId="5E335FE5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Tarptautiniame festivalyje „EDELWEISS 2021“(Austrija)</w:t>
            </w:r>
          </w:p>
        </w:tc>
        <w:tc>
          <w:tcPr>
            <w:tcW w:w="1803" w:type="dxa"/>
          </w:tcPr>
          <w:p w14:paraId="3B6E8F01" w14:textId="3A45557A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1a ir 1b klasės mokinių ansamblis</w:t>
            </w:r>
          </w:p>
        </w:tc>
        <w:tc>
          <w:tcPr>
            <w:tcW w:w="2843" w:type="dxa"/>
          </w:tcPr>
          <w:p w14:paraId="1B70E259" w14:textId="5A502E72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muzikos mokytoja A. Bagočienė</w:t>
            </w:r>
          </w:p>
        </w:tc>
      </w:tr>
      <w:tr w:rsidR="000C5841" w:rsidRPr="00770E87" w14:paraId="2F60F450" w14:textId="77777777" w:rsidTr="002C0668">
        <w:tc>
          <w:tcPr>
            <w:tcW w:w="704" w:type="dxa"/>
          </w:tcPr>
          <w:p w14:paraId="7BFD66C1" w14:textId="0B181EB6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435C075A" w14:textId="610B11A3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6946" w:type="dxa"/>
          </w:tcPr>
          <w:p w14:paraId="3C92F0AC" w14:textId="75F7A4CC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Dalyvavimas XVI Tarptautiniame muzikos festivalyje -konkurse „Rasos lašeliai“</w:t>
            </w:r>
          </w:p>
        </w:tc>
        <w:tc>
          <w:tcPr>
            <w:tcW w:w="1803" w:type="dxa"/>
          </w:tcPr>
          <w:p w14:paraId="6C27BC51" w14:textId="003B8CF6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2b kl. mokinė E. Petraitytė</w:t>
            </w:r>
          </w:p>
        </w:tc>
        <w:tc>
          <w:tcPr>
            <w:tcW w:w="2843" w:type="dxa"/>
          </w:tcPr>
          <w:p w14:paraId="4B70545B" w14:textId="56013100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muzikos mokytoja A. Bagočienė</w:t>
            </w:r>
          </w:p>
        </w:tc>
      </w:tr>
      <w:tr w:rsidR="000C5841" w:rsidRPr="00770E87" w14:paraId="350A640D" w14:textId="77777777" w:rsidTr="002C0668">
        <w:tc>
          <w:tcPr>
            <w:tcW w:w="704" w:type="dxa"/>
          </w:tcPr>
          <w:p w14:paraId="1737420A" w14:textId="4C86E077" w:rsidR="000C5841" w:rsidRPr="00770E87" w:rsidRDefault="00BD0D27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3DED4ADB" w14:textId="3412134C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Lapkričio – 2022 m. kovo mėn.</w:t>
            </w:r>
          </w:p>
        </w:tc>
        <w:tc>
          <w:tcPr>
            <w:tcW w:w="6946" w:type="dxa"/>
          </w:tcPr>
          <w:p w14:paraId="535D8980" w14:textId="6864240E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Įgyvendinamas </w:t>
            </w:r>
            <w:proofErr w:type="spellStart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 projektas „Knygų šalyje“</w:t>
            </w:r>
          </w:p>
        </w:tc>
        <w:tc>
          <w:tcPr>
            <w:tcW w:w="1803" w:type="dxa"/>
          </w:tcPr>
          <w:p w14:paraId="4670DA74" w14:textId="2CFDBD43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priešmokyklinio ir 1-2 klasių mokiniai</w:t>
            </w:r>
          </w:p>
        </w:tc>
        <w:tc>
          <w:tcPr>
            <w:tcW w:w="2843" w:type="dxa"/>
          </w:tcPr>
          <w:p w14:paraId="72795DA4" w14:textId="405934AA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mokytojos D. Usonienė ir R. Petniūnienė</w:t>
            </w:r>
          </w:p>
        </w:tc>
      </w:tr>
      <w:tr w:rsidR="000C5841" w:rsidRPr="00770E87" w14:paraId="29751EAA" w14:textId="77777777" w:rsidTr="002C0668">
        <w:tc>
          <w:tcPr>
            <w:tcW w:w="704" w:type="dxa"/>
          </w:tcPr>
          <w:p w14:paraId="298BA9E6" w14:textId="4A588F86" w:rsidR="000C5841" w:rsidRPr="00770E87" w:rsidRDefault="00BD0D27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6E01A6E2" w14:textId="7A2BE164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 xml:space="preserve">Lapkričio 10-30 d. </w:t>
            </w:r>
          </w:p>
        </w:tc>
        <w:tc>
          <w:tcPr>
            <w:tcW w:w="6946" w:type="dxa"/>
          </w:tcPr>
          <w:p w14:paraId="506C0D22" w14:textId="3701DBED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Mokyklos kalendoriaus kūrimas.</w:t>
            </w:r>
          </w:p>
        </w:tc>
        <w:tc>
          <w:tcPr>
            <w:tcW w:w="1803" w:type="dxa"/>
          </w:tcPr>
          <w:p w14:paraId="5C40B3E2" w14:textId="5D5EF2EE" w:rsidR="000C5841" w:rsidRPr="00770E87" w:rsidRDefault="000C5841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E87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2843" w:type="dxa"/>
          </w:tcPr>
          <w:p w14:paraId="3941B979" w14:textId="4F013D1B" w:rsidR="000C5841" w:rsidRPr="00770E87" w:rsidRDefault="00B62484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5841" w:rsidRPr="00770E87">
              <w:rPr>
                <w:rFonts w:ascii="Times New Roman" w:hAnsi="Times New Roman" w:cs="Times New Roman"/>
                <w:sz w:val="24"/>
                <w:szCs w:val="24"/>
              </w:rPr>
              <w:t>okytoja D. Sadauskienė</w:t>
            </w:r>
          </w:p>
        </w:tc>
      </w:tr>
      <w:tr w:rsidR="00BA3FDA" w:rsidRPr="00770E87" w14:paraId="4BEEAEAF" w14:textId="77777777" w:rsidTr="00AB2337">
        <w:trPr>
          <w:trHeight w:val="479"/>
        </w:trPr>
        <w:tc>
          <w:tcPr>
            <w:tcW w:w="704" w:type="dxa"/>
          </w:tcPr>
          <w:p w14:paraId="7101D988" w14:textId="4C9A7093" w:rsidR="00BA3FDA" w:rsidRPr="00770E87" w:rsidRDefault="00AB2337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6F0329B8" w14:textId="7FF51D23" w:rsidR="00BA3FDA" w:rsidRPr="00770E87" w:rsidRDefault="00BA3FDA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Lapkričio </w:t>
            </w:r>
            <w:r w:rsidR="00B62484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6946" w:type="dxa"/>
          </w:tcPr>
          <w:p w14:paraId="676466A9" w14:textId="382D9A96" w:rsidR="00BA3FDA" w:rsidRPr="00770E87" w:rsidRDefault="00AB2337" w:rsidP="00B62484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BA3FDA">
              <w:rPr>
                <w:rFonts w:ascii="Times New Roman" w:hAnsi="Times New Roman" w:cs="Times New Roman"/>
                <w:color w:val="000000"/>
              </w:rPr>
              <w:t>alyva</w:t>
            </w:r>
            <w:r>
              <w:rPr>
                <w:rFonts w:ascii="Times New Roman" w:hAnsi="Times New Roman" w:cs="Times New Roman"/>
                <w:color w:val="000000"/>
              </w:rPr>
              <w:t xml:space="preserve">vimas </w:t>
            </w:r>
            <w:r w:rsidR="00BA3FDA">
              <w:rPr>
                <w:rFonts w:ascii="Times New Roman" w:hAnsi="Times New Roman" w:cs="Times New Roman"/>
                <w:color w:val="000000"/>
              </w:rPr>
              <w:t>Tarptautini</w:t>
            </w:r>
            <w:r>
              <w:rPr>
                <w:rFonts w:ascii="Times New Roman" w:hAnsi="Times New Roman" w:cs="Times New Roman"/>
                <w:color w:val="000000"/>
              </w:rPr>
              <w:t>ame</w:t>
            </w:r>
            <w:r w:rsidR="00BA3FDA">
              <w:rPr>
                <w:rFonts w:ascii="Times New Roman" w:hAnsi="Times New Roman" w:cs="Times New Roman"/>
                <w:color w:val="000000"/>
              </w:rPr>
              <w:t xml:space="preserve"> FAI piešinių konkurse „</w:t>
            </w:r>
            <w:r w:rsidR="00BA3F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Sukurk tobulą orlaivį“.</w:t>
            </w:r>
          </w:p>
        </w:tc>
        <w:tc>
          <w:tcPr>
            <w:tcW w:w="1803" w:type="dxa"/>
          </w:tcPr>
          <w:p w14:paraId="11C3541D" w14:textId="15E91226" w:rsidR="00BA3FDA" w:rsidRPr="00770E87" w:rsidRDefault="00BA3FDA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3b kl. mokinys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Sergej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Gavriljev</w:t>
            </w:r>
            <w:proofErr w:type="spellEnd"/>
          </w:p>
        </w:tc>
        <w:tc>
          <w:tcPr>
            <w:tcW w:w="2843" w:type="dxa"/>
          </w:tcPr>
          <w:p w14:paraId="0D7E9389" w14:textId="676B466C" w:rsidR="00BA3FDA" w:rsidRPr="00770E87" w:rsidRDefault="00B62484" w:rsidP="000C58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B2337">
              <w:rPr>
                <w:rFonts w:ascii="Times New Roman" w:hAnsi="Times New Roman" w:cs="Times New Roman"/>
                <w:sz w:val="24"/>
                <w:szCs w:val="24"/>
              </w:rPr>
              <w:t>okytoja E. Genienė</w:t>
            </w:r>
          </w:p>
        </w:tc>
      </w:tr>
    </w:tbl>
    <w:p w14:paraId="2B7DB96D" w14:textId="6AEFA14A" w:rsidR="0059353E" w:rsidRPr="00770E87" w:rsidRDefault="0059353E" w:rsidP="003B0140">
      <w:pPr>
        <w:pStyle w:val="ListParagraph"/>
        <w:spacing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060B74D8" w14:textId="77777777" w:rsidR="001877AB" w:rsidRPr="00770E87" w:rsidRDefault="001877AB" w:rsidP="003B0140">
      <w:pPr>
        <w:pStyle w:val="ListParagraph"/>
        <w:spacing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282F664E" w14:textId="77777777" w:rsidR="001877AB" w:rsidRPr="00770E87" w:rsidRDefault="001877AB" w:rsidP="003B0140">
      <w:pPr>
        <w:pStyle w:val="ListParagraph"/>
        <w:spacing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67EA3234" w14:textId="77777777" w:rsidR="0059353E" w:rsidRPr="00770E87" w:rsidRDefault="0059353E" w:rsidP="003B0140">
      <w:pPr>
        <w:pStyle w:val="ListParagraph"/>
        <w:spacing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39E719BE" w14:textId="77777777" w:rsidR="00BA3FDA" w:rsidRDefault="00BA3FDA" w:rsidP="003B0140">
      <w:pPr>
        <w:pStyle w:val="ListParagraph"/>
        <w:spacing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52680707" w14:textId="31DE581D" w:rsidR="000B16F7" w:rsidRPr="00770E87" w:rsidRDefault="0059353E" w:rsidP="003B0140">
      <w:pPr>
        <w:pStyle w:val="ListParagraph"/>
        <w:spacing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770E8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9F60F5E" w14:textId="0FB84804" w:rsidR="002C0668" w:rsidRPr="00770E87" w:rsidRDefault="002C0668" w:rsidP="003B0140">
      <w:pPr>
        <w:pStyle w:val="ListParagraph"/>
        <w:spacing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2BAF8424" w14:textId="7263EBFA" w:rsidR="002C0668" w:rsidRPr="00770E87" w:rsidRDefault="002C0668" w:rsidP="003B0140">
      <w:pPr>
        <w:pStyle w:val="ListParagraph"/>
        <w:spacing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770E87">
        <w:rPr>
          <w:rFonts w:ascii="Times New Roman" w:hAnsi="Times New Roman" w:cs="Times New Roman"/>
          <w:sz w:val="24"/>
          <w:szCs w:val="24"/>
        </w:rPr>
        <w:t>Planą parengė direktorės pavaduotoja ugdymui Virginija Šidlauskienė</w:t>
      </w:r>
    </w:p>
    <w:sectPr w:rsidR="002C0668" w:rsidRPr="00770E87" w:rsidSect="009F7F78">
      <w:pgSz w:w="16838" w:h="11906" w:orient="landscape"/>
      <w:pgMar w:top="1134" w:right="567" w:bottom="566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1B15"/>
    <w:multiLevelType w:val="multilevel"/>
    <w:tmpl w:val="3A4242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2212DE2"/>
    <w:multiLevelType w:val="multilevel"/>
    <w:tmpl w:val="3A4242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C1"/>
    <w:rsid w:val="000129E1"/>
    <w:rsid w:val="00016329"/>
    <w:rsid w:val="000305AB"/>
    <w:rsid w:val="000314A5"/>
    <w:rsid w:val="000441C4"/>
    <w:rsid w:val="00047A8F"/>
    <w:rsid w:val="00053E34"/>
    <w:rsid w:val="00064BA7"/>
    <w:rsid w:val="00074B67"/>
    <w:rsid w:val="000814C0"/>
    <w:rsid w:val="00084607"/>
    <w:rsid w:val="00086FD2"/>
    <w:rsid w:val="00092843"/>
    <w:rsid w:val="000929BB"/>
    <w:rsid w:val="00097A78"/>
    <w:rsid w:val="000A51B9"/>
    <w:rsid w:val="000B16F7"/>
    <w:rsid w:val="000C5841"/>
    <w:rsid w:val="000C5ED1"/>
    <w:rsid w:val="000D67CA"/>
    <w:rsid w:val="000E2D5A"/>
    <w:rsid w:val="000E624B"/>
    <w:rsid w:val="000F6AB3"/>
    <w:rsid w:val="00113FC7"/>
    <w:rsid w:val="001175CF"/>
    <w:rsid w:val="00144D3C"/>
    <w:rsid w:val="001509FF"/>
    <w:rsid w:val="00155F54"/>
    <w:rsid w:val="00156020"/>
    <w:rsid w:val="00160BC3"/>
    <w:rsid w:val="001676AE"/>
    <w:rsid w:val="001865DF"/>
    <w:rsid w:val="001877AB"/>
    <w:rsid w:val="001C3398"/>
    <w:rsid w:val="001C34F9"/>
    <w:rsid w:val="001C41AC"/>
    <w:rsid w:val="001C5BAD"/>
    <w:rsid w:val="001D5F7B"/>
    <w:rsid w:val="00221D64"/>
    <w:rsid w:val="002315B4"/>
    <w:rsid w:val="002367B1"/>
    <w:rsid w:val="00255719"/>
    <w:rsid w:val="00256463"/>
    <w:rsid w:val="002626EA"/>
    <w:rsid w:val="00275FB1"/>
    <w:rsid w:val="002815AD"/>
    <w:rsid w:val="002A44A3"/>
    <w:rsid w:val="002B3160"/>
    <w:rsid w:val="002B39D5"/>
    <w:rsid w:val="002C0668"/>
    <w:rsid w:val="002D794D"/>
    <w:rsid w:val="002F2238"/>
    <w:rsid w:val="002F3FB0"/>
    <w:rsid w:val="00302EA3"/>
    <w:rsid w:val="0031381B"/>
    <w:rsid w:val="00340B30"/>
    <w:rsid w:val="003422D3"/>
    <w:rsid w:val="00342E0C"/>
    <w:rsid w:val="00344451"/>
    <w:rsid w:val="0036653E"/>
    <w:rsid w:val="00383118"/>
    <w:rsid w:val="0039065D"/>
    <w:rsid w:val="00391AF4"/>
    <w:rsid w:val="0039491E"/>
    <w:rsid w:val="003A444C"/>
    <w:rsid w:val="003A72B0"/>
    <w:rsid w:val="003B0140"/>
    <w:rsid w:val="003C41AD"/>
    <w:rsid w:val="003D2655"/>
    <w:rsid w:val="003D59B9"/>
    <w:rsid w:val="003E3073"/>
    <w:rsid w:val="003E420B"/>
    <w:rsid w:val="003E4281"/>
    <w:rsid w:val="003F03AA"/>
    <w:rsid w:val="00407281"/>
    <w:rsid w:val="0042063A"/>
    <w:rsid w:val="00424801"/>
    <w:rsid w:val="00457682"/>
    <w:rsid w:val="004C3A3A"/>
    <w:rsid w:val="004C73C1"/>
    <w:rsid w:val="004D6D46"/>
    <w:rsid w:val="00501177"/>
    <w:rsid w:val="00554EC0"/>
    <w:rsid w:val="0055685C"/>
    <w:rsid w:val="00565D5A"/>
    <w:rsid w:val="0056667F"/>
    <w:rsid w:val="00570596"/>
    <w:rsid w:val="00572DBD"/>
    <w:rsid w:val="005862FE"/>
    <w:rsid w:val="00591E29"/>
    <w:rsid w:val="0059353E"/>
    <w:rsid w:val="005937C6"/>
    <w:rsid w:val="005A2F2C"/>
    <w:rsid w:val="005B48B8"/>
    <w:rsid w:val="005B65D6"/>
    <w:rsid w:val="005F2B24"/>
    <w:rsid w:val="00603DB2"/>
    <w:rsid w:val="00612CBB"/>
    <w:rsid w:val="0061637F"/>
    <w:rsid w:val="00617026"/>
    <w:rsid w:val="00627091"/>
    <w:rsid w:val="00636686"/>
    <w:rsid w:val="006408F3"/>
    <w:rsid w:val="006443A3"/>
    <w:rsid w:val="00644FC6"/>
    <w:rsid w:val="00653F56"/>
    <w:rsid w:val="00654187"/>
    <w:rsid w:val="0066737D"/>
    <w:rsid w:val="00667C6A"/>
    <w:rsid w:val="0068044D"/>
    <w:rsid w:val="00685380"/>
    <w:rsid w:val="006A783D"/>
    <w:rsid w:val="006C43D6"/>
    <w:rsid w:val="00713906"/>
    <w:rsid w:val="007240A9"/>
    <w:rsid w:val="0072440C"/>
    <w:rsid w:val="00731993"/>
    <w:rsid w:val="00731FBA"/>
    <w:rsid w:val="007321E3"/>
    <w:rsid w:val="007377D0"/>
    <w:rsid w:val="00755DC1"/>
    <w:rsid w:val="00764390"/>
    <w:rsid w:val="0076644B"/>
    <w:rsid w:val="00770E87"/>
    <w:rsid w:val="007738CB"/>
    <w:rsid w:val="00780EFD"/>
    <w:rsid w:val="007B0545"/>
    <w:rsid w:val="007B10DC"/>
    <w:rsid w:val="007B7FEB"/>
    <w:rsid w:val="007C7B53"/>
    <w:rsid w:val="007D40B8"/>
    <w:rsid w:val="007D57D3"/>
    <w:rsid w:val="007D5F63"/>
    <w:rsid w:val="007E2466"/>
    <w:rsid w:val="00800E54"/>
    <w:rsid w:val="00802E1E"/>
    <w:rsid w:val="0080491C"/>
    <w:rsid w:val="00825FF3"/>
    <w:rsid w:val="008535CE"/>
    <w:rsid w:val="00870DD7"/>
    <w:rsid w:val="008A2413"/>
    <w:rsid w:val="008B7CFC"/>
    <w:rsid w:val="008C4C1D"/>
    <w:rsid w:val="008E56C8"/>
    <w:rsid w:val="008F5F52"/>
    <w:rsid w:val="00901A35"/>
    <w:rsid w:val="0090697F"/>
    <w:rsid w:val="00906C0A"/>
    <w:rsid w:val="00914809"/>
    <w:rsid w:val="00916263"/>
    <w:rsid w:val="00926B19"/>
    <w:rsid w:val="00927B30"/>
    <w:rsid w:val="00934D20"/>
    <w:rsid w:val="009549CA"/>
    <w:rsid w:val="00956E72"/>
    <w:rsid w:val="009623C2"/>
    <w:rsid w:val="0098450B"/>
    <w:rsid w:val="009B2D35"/>
    <w:rsid w:val="009B796F"/>
    <w:rsid w:val="009F7F78"/>
    <w:rsid w:val="00A215A9"/>
    <w:rsid w:val="00A269D7"/>
    <w:rsid w:val="00A44656"/>
    <w:rsid w:val="00A61D16"/>
    <w:rsid w:val="00A71C38"/>
    <w:rsid w:val="00A73744"/>
    <w:rsid w:val="00A7626E"/>
    <w:rsid w:val="00A844D5"/>
    <w:rsid w:val="00A86896"/>
    <w:rsid w:val="00A90529"/>
    <w:rsid w:val="00AA1426"/>
    <w:rsid w:val="00AB2337"/>
    <w:rsid w:val="00AB4842"/>
    <w:rsid w:val="00AC7D47"/>
    <w:rsid w:val="00AE6A60"/>
    <w:rsid w:val="00B062F4"/>
    <w:rsid w:val="00B2393A"/>
    <w:rsid w:val="00B31585"/>
    <w:rsid w:val="00B37C34"/>
    <w:rsid w:val="00B62484"/>
    <w:rsid w:val="00B76035"/>
    <w:rsid w:val="00B76B02"/>
    <w:rsid w:val="00B80B2B"/>
    <w:rsid w:val="00B86079"/>
    <w:rsid w:val="00B9122A"/>
    <w:rsid w:val="00B96FA2"/>
    <w:rsid w:val="00B97744"/>
    <w:rsid w:val="00BA3FDA"/>
    <w:rsid w:val="00BB78BF"/>
    <w:rsid w:val="00BC7CE9"/>
    <w:rsid w:val="00BD0D27"/>
    <w:rsid w:val="00BE45E8"/>
    <w:rsid w:val="00BF6921"/>
    <w:rsid w:val="00C00957"/>
    <w:rsid w:val="00C10A3A"/>
    <w:rsid w:val="00C11198"/>
    <w:rsid w:val="00C23581"/>
    <w:rsid w:val="00C30E76"/>
    <w:rsid w:val="00C4238D"/>
    <w:rsid w:val="00C54D14"/>
    <w:rsid w:val="00C637CA"/>
    <w:rsid w:val="00C64726"/>
    <w:rsid w:val="00C82734"/>
    <w:rsid w:val="00C83E59"/>
    <w:rsid w:val="00CB61B3"/>
    <w:rsid w:val="00CC5A01"/>
    <w:rsid w:val="00CC6373"/>
    <w:rsid w:val="00CD415A"/>
    <w:rsid w:val="00CD57BF"/>
    <w:rsid w:val="00CE07D1"/>
    <w:rsid w:val="00D121F8"/>
    <w:rsid w:val="00D15E7C"/>
    <w:rsid w:val="00D16A27"/>
    <w:rsid w:val="00D368A6"/>
    <w:rsid w:val="00D41990"/>
    <w:rsid w:val="00D538D8"/>
    <w:rsid w:val="00D6060D"/>
    <w:rsid w:val="00D64A89"/>
    <w:rsid w:val="00D676B7"/>
    <w:rsid w:val="00D769FA"/>
    <w:rsid w:val="00D948B1"/>
    <w:rsid w:val="00DA69C5"/>
    <w:rsid w:val="00DB221A"/>
    <w:rsid w:val="00DB6EA2"/>
    <w:rsid w:val="00DC0E64"/>
    <w:rsid w:val="00DD414F"/>
    <w:rsid w:val="00E01AFE"/>
    <w:rsid w:val="00E03AC5"/>
    <w:rsid w:val="00E06230"/>
    <w:rsid w:val="00E11469"/>
    <w:rsid w:val="00E2360F"/>
    <w:rsid w:val="00E2596E"/>
    <w:rsid w:val="00E26814"/>
    <w:rsid w:val="00E33683"/>
    <w:rsid w:val="00E34F77"/>
    <w:rsid w:val="00E4534E"/>
    <w:rsid w:val="00E5521C"/>
    <w:rsid w:val="00E60A85"/>
    <w:rsid w:val="00E873D5"/>
    <w:rsid w:val="00E90DB6"/>
    <w:rsid w:val="00E917AB"/>
    <w:rsid w:val="00E97D43"/>
    <w:rsid w:val="00EA137B"/>
    <w:rsid w:val="00EB7446"/>
    <w:rsid w:val="00ED591D"/>
    <w:rsid w:val="00ED71B1"/>
    <w:rsid w:val="00EF1F82"/>
    <w:rsid w:val="00F04855"/>
    <w:rsid w:val="00F11BE6"/>
    <w:rsid w:val="00F269A9"/>
    <w:rsid w:val="00F42101"/>
    <w:rsid w:val="00F4361C"/>
    <w:rsid w:val="00F4393F"/>
    <w:rsid w:val="00F57291"/>
    <w:rsid w:val="00F572AE"/>
    <w:rsid w:val="00F701E8"/>
    <w:rsid w:val="00F7492D"/>
    <w:rsid w:val="00F7673A"/>
    <w:rsid w:val="00F77F10"/>
    <w:rsid w:val="00F84305"/>
    <w:rsid w:val="00F85FA9"/>
    <w:rsid w:val="00F959A2"/>
    <w:rsid w:val="00F973CC"/>
    <w:rsid w:val="00FA1AC3"/>
    <w:rsid w:val="00FA1CB7"/>
    <w:rsid w:val="00FA3BF4"/>
    <w:rsid w:val="00FA7860"/>
    <w:rsid w:val="00FB2158"/>
    <w:rsid w:val="00FB2F13"/>
    <w:rsid w:val="00FC4257"/>
    <w:rsid w:val="00FE06C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0B8"/>
  <w15:chartTrackingRefBased/>
  <w15:docId w15:val="{34411BFB-D16A-4D29-A5C3-974B8A53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59"/>
    <w:pPr>
      <w:ind w:left="720"/>
      <w:contextualSpacing/>
    </w:pPr>
  </w:style>
  <w:style w:type="table" w:styleId="TableGrid">
    <w:name w:val="Table Grid"/>
    <w:basedOn w:val="TableNormal"/>
    <w:uiPriority w:val="39"/>
    <w:rsid w:val="00F2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E12D-CBBA-4706-AB4E-3D70AAF1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4138</Words>
  <Characters>2359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Šidlauskienė</dc:creator>
  <cp:keywords/>
  <dc:description/>
  <cp:lastModifiedBy>Virginija Šidlauskienė</cp:lastModifiedBy>
  <cp:revision>175</cp:revision>
  <dcterms:created xsi:type="dcterms:W3CDTF">2021-11-08T07:25:00Z</dcterms:created>
  <dcterms:modified xsi:type="dcterms:W3CDTF">2021-11-24T10:41:00Z</dcterms:modified>
</cp:coreProperties>
</file>